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148F" w14:textId="77777777" w:rsidR="00DA07E1" w:rsidRDefault="00DA07E1" w:rsidP="00DA07E1">
      <w:pPr>
        <w:pStyle w:val="Ttulo1"/>
        <w:spacing w:before="56"/>
        <w:ind w:left="0"/>
      </w:pPr>
      <w:r>
        <w:t>ANEXO</w:t>
      </w:r>
      <w:r>
        <w:rPr>
          <w:spacing w:val="-9"/>
        </w:rPr>
        <w:t xml:space="preserve"> </w:t>
      </w:r>
      <w:r>
        <w:rPr>
          <w:spacing w:val="-5"/>
        </w:rPr>
        <w:t>IV</w:t>
      </w:r>
    </w:p>
    <w:p w14:paraId="57BB6221" w14:textId="77777777" w:rsidR="00DA07E1" w:rsidRDefault="00DA07E1" w:rsidP="00DA07E1">
      <w:pPr>
        <w:ind w:right="293"/>
        <w:jc w:val="center"/>
        <w:rPr>
          <w:b/>
          <w:sz w:val="24"/>
        </w:rPr>
      </w:pPr>
      <w:r>
        <w:rPr>
          <w:b/>
          <w:sz w:val="24"/>
        </w:rPr>
        <w:t>CRITÉRIOS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PONTUAÇÃO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CURRÍCULO</w:t>
      </w:r>
    </w:p>
    <w:p w14:paraId="6B117544" w14:textId="2F98D907" w:rsidR="00DA07E1" w:rsidRPr="00DA07E1" w:rsidRDefault="00DA07E1" w:rsidP="00DA07E1">
      <w:pPr>
        <w:ind w:left="143"/>
        <w:rPr>
          <w:b/>
          <w:sz w:val="24"/>
        </w:rPr>
      </w:pPr>
      <w:r>
        <w:rPr>
          <w:b/>
          <w:sz w:val="24"/>
        </w:rPr>
        <w:t>São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comprobatórios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pontuados:</w:t>
      </w:r>
    </w:p>
    <w:p w14:paraId="17CC95CF" w14:textId="77777777" w:rsidR="00DA07E1" w:rsidRDefault="00DA07E1" w:rsidP="00DA07E1">
      <w:pPr>
        <w:pStyle w:val="PargrafodaLista"/>
        <w:numPr>
          <w:ilvl w:val="0"/>
          <w:numId w:val="3"/>
        </w:numPr>
        <w:tabs>
          <w:tab w:val="left" w:pos="863"/>
        </w:tabs>
        <w:ind w:right="450"/>
        <w:rPr>
          <w:sz w:val="24"/>
        </w:rPr>
      </w:pPr>
      <w:r>
        <w:rPr>
          <w:sz w:val="24"/>
        </w:rPr>
        <w:t>Certificados e declarações dentro do período de avaliação vigente, conforme edital (últimos 5 anos);</w:t>
      </w:r>
    </w:p>
    <w:p w14:paraId="1E9BF374" w14:textId="77777777" w:rsidR="00DA07E1" w:rsidRDefault="00DA07E1" w:rsidP="00DA07E1">
      <w:pPr>
        <w:pStyle w:val="PargrafodaLista"/>
        <w:numPr>
          <w:ilvl w:val="0"/>
          <w:numId w:val="3"/>
        </w:numPr>
        <w:tabs>
          <w:tab w:val="left" w:pos="863"/>
        </w:tabs>
        <w:ind w:right="442"/>
        <w:rPr>
          <w:sz w:val="24"/>
        </w:rPr>
      </w:pPr>
      <w:r>
        <w:rPr>
          <w:sz w:val="24"/>
        </w:rPr>
        <w:t>Certificados e declarações constantes no currículo</w:t>
      </w:r>
      <w:r>
        <w:rPr>
          <w:spacing w:val="-6"/>
          <w:sz w:val="24"/>
        </w:rPr>
        <w:t xml:space="preserve"> </w:t>
      </w:r>
      <w:r>
        <w:rPr>
          <w:sz w:val="24"/>
        </w:rPr>
        <w:t>lattes,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título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demais</w:t>
      </w:r>
      <w:r>
        <w:rPr>
          <w:spacing w:val="-6"/>
          <w:sz w:val="24"/>
        </w:rPr>
        <w:t xml:space="preserve"> </w:t>
      </w:r>
      <w:r>
        <w:rPr>
          <w:sz w:val="24"/>
        </w:rPr>
        <w:t>dados com exatidão;</w:t>
      </w:r>
    </w:p>
    <w:p w14:paraId="5FD76708" w14:textId="77777777" w:rsidR="00DA07E1" w:rsidRDefault="00DA07E1" w:rsidP="00DA07E1">
      <w:pPr>
        <w:pStyle w:val="PargrafodaLista"/>
        <w:numPr>
          <w:ilvl w:val="0"/>
          <w:numId w:val="3"/>
        </w:numPr>
        <w:tabs>
          <w:tab w:val="left" w:pos="863"/>
        </w:tabs>
        <w:ind w:right="441"/>
        <w:rPr>
          <w:sz w:val="24"/>
        </w:rPr>
      </w:pPr>
      <w:r>
        <w:rPr>
          <w:sz w:val="24"/>
        </w:rPr>
        <w:t>Artigos devidamente indexados ou aceitos para publicação (sem ressalvas ou correções ainda necessárias), em qualquer língua, e em revista reconhecida possuidora de ISSN; Apresentar cópia impressa das duas primeiras páginas, que constem título do artigo, resumo/abstract, início da introdução, volume/número e ano da publicação, nome do periódico e</w:t>
      </w:r>
      <w:r>
        <w:rPr>
          <w:spacing w:val="-5"/>
          <w:sz w:val="24"/>
        </w:rPr>
        <w:t xml:space="preserve"> </w:t>
      </w:r>
      <w:r>
        <w:rPr>
          <w:sz w:val="24"/>
        </w:rPr>
        <w:t>autoria.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aceite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publicação, incluir carta de aceite assinada por editor responsável, constando título do artigo, autores, periódico, previsão de volume/número e ano da publicação.</w:t>
      </w:r>
    </w:p>
    <w:p w14:paraId="65987918" w14:textId="77777777" w:rsidR="00DA07E1" w:rsidRDefault="00DA07E1" w:rsidP="00DA07E1">
      <w:pPr>
        <w:pStyle w:val="PargrafodaLista"/>
        <w:numPr>
          <w:ilvl w:val="0"/>
          <w:numId w:val="3"/>
        </w:numPr>
        <w:tabs>
          <w:tab w:val="left" w:pos="863"/>
        </w:tabs>
        <w:ind w:right="439"/>
        <w:rPr>
          <w:sz w:val="24"/>
        </w:rPr>
      </w:pPr>
      <w:r>
        <w:rPr>
          <w:sz w:val="24"/>
        </w:rPr>
        <w:t>Livros ou capítulos de livro publicados, desde que constando as duas primeiras páginas do mesmo, sumário/índice e, ainda, a contracapa do livro com a ficha catalográfica, necessariamente com ISBN.</w:t>
      </w:r>
    </w:p>
    <w:p w14:paraId="256A69BC" w14:textId="77777777" w:rsidR="00DA07E1" w:rsidRDefault="00DA07E1" w:rsidP="00DA07E1">
      <w:pPr>
        <w:pStyle w:val="PargrafodaLista"/>
        <w:numPr>
          <w:ilvl w:val="0"/>
          <w:numId w:val="3"/>
        </w:numPr>
        <w:tabs>
          <w:tab w:val="left" w:pos="863"/>
        </w:tabs>
        <w:ind w:right="446"/>
        <w:rPr>
          <w:sz w:val="24"/>
        </w:rPr>
      </w:pPr>
      <w:r>
        <w:rPr>
          <w:sz w:val="24"/>
        </w:rPr>
        <w:t>Publicação em Anais que contenha: título do anais, ano de publicação e, e página que identifique título do trabalho, autoria e parte inicial do trabalho publicado;</w:t>
      </w:r>
    </w:p>
    <w:p w14:paraId="7E6706DE" w14:textId="77777777" w:rsidR="00DA07E1" w:rsidRDefault="00DA07E1" w:rsidP="00DA07E1">
      <w:pPr>
        <w:pStyle w:val="PargrafodaLista"/>
        <w:numPr>
          <w:ilvl w:val="0"/>
          <w:numId w:val="3"/>
        </w:numPr>
        <w:tabs>
          <w:tab w:val="left" w:pos="863"/>
        </w:tabs>
        <w:ind w:right="440"/>
        <w:rPr>
          <w:sz w:val="24"/>
        </w:rPr>
      </w:pPr>
      <w:r>
        <w:rPr>
          <w:sz w:val="24"/>
        </w:rPr>
        <w:t>Certificado único, constando a</w:t>
      </w:r>
      <w:r>
        <w:rPr>
          <w:spacing w:val="-6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maior</w:t>
      </w:r>
      <w:r>
        <w:rPr>
          <w:spacing w:val="-6"/>
          <w:sz w:val="24"/>
        </w:rPr>
        <w:t xml:space="preserve"> </w:t>
      </w:r>
      <w:r>
        <w:rPr>
          <w:sz w:val="24"/>
        </w:rPr>
        <w:t>peso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evento</w:t>
      </w:r>
      <w:r>
        <w:rPr>
          <w:spacing w:val="-6"/>
          <w:sz w:val="24"/>
        </w:rPr>
        <w:t xml:space="preserve"> </w:t>
      </w:r>
      <w:r>
        <w:rPr>
          <w:sz w:val="24"/>
        </w:rPr>
        <w:t>científico</w:t>
      </w:r>
      <w:r>
        <w:rPr>
          <w:spacing w:val="-6"/>
          <w:sz w:val="24"/>
        </w:rPr>
        <w:t xml:space="preserve"> </w:t>
      </w:r>
      <w:r>
        <w:rPr>
          <w:sz w:val="24"/>
        </w:rPr>
        <w:t>(ex.: Organizador ou Ouvinte), constando nome do evento, nome do candidato, data, local e assinatura do responsável;</w:t>
      </w:r>
    </w:p>
    <w:p w14:paraId="517F6DFB" w14:textId="77777777" w:rsidR="00DA07E1" w:rsidRDefault="00DA07E1" w:rsidP="00DA07E1">
      <w:pPr>
        <w:pStyle w:val="PargrafodaLista"/>
        <w:numPr>
          <w:ilvl w:val="0"/>
          <w:numId w:val="3"/>
        </w:numPr>
        <w:tabs>
          <w:tab w:val="left" w:pos="863"/>
        </w:tabs>
        <w:ind w:right="439"/>
        <w:rPr>
          <w:sz w:val="24"/>
        </w:rPr>
      </w:pPr>
      <w:r>
        <w:rPr>
          <w:sz w:val="24"/>
        </w:rPr>
        <w:t>Certificado de apresentação de trabalho em evento científico que especifique a modalidade na qual se deu a participação (palestra, oficina, mesa-redonda, workshop, mini-curso, comunicação oral ou pôster), constando nome do evento, nome do candidato, data, local e assinatura do responsável. Caso não conste a modalidade de apresentação, será considerada apresentação de pôster;</w:t>
      </w:r>
    </w:p>
    <w:p w14:paraId="20AB0F6D" w14:textId="77777777" w:rsidR="00DA07E1" w:rsidRDefault="00DA07E1" w:rsidP="00DA07E1">
      <w:pPr>
        <w:pStyle w:val="PargrafodaLista"/>
        <w:numPr>
          <w:ilvl w:val="0"/>
          <w:numId w:val="3"/>
        </w:numPr>
        <w:tabs>
          <w:tab w:val="left" w:pos="863"/>
        </w:tabs>
        <w:ind w:right="441"/>
        <w:rPr>
          <w:sz w:val="24"/>
        </w:rPr>
      </w:pPr>
      <w:r>
        <w:rPr>
          <w:sz w:val="24"/>
        </w:rPr>
        <w:t>Materiais educativos, didáticos ou instrucionais ou Filme/vídeo de divulgação científica, contendo título, autores, local da publicação, identificação da Instituição ou Sociedade Científica reconhecida. Também serão aceitas declarações de publicação desses materiais, desde que contenham a assinatura da Instituição ou Sociedade Científica reconhecida.</w:t>
      </w:r>
    </w:p>
    <w:p w14:paraId="5D7B88E2" w14:textId="77777777" w:rsidR="00DA07E1" w:rsidRDefault="00DA07E1" w:rsidP="00DA07E1">
      <w:pPr>
        <w:pStyle w:val="PargrafodaLista"/>
        <w:numPr>
          <w:ilvl w:val="0"/>
          <w:numId w:val="3"/>
        </w:numPr>
        <w:tabs>
          <w:tab w:val="left" w:pos="863"/>
        </w:tabs>
        <w:ind w:right="437"/>
        <w:rPr>
          <w:sz w:val="24"/>
        </w:rPr>
      </w:pPr>
      <w:r>
        <w:rPr>
          <w:sz w:val="24"/>
        </w:rPr>
        <w:t>Declaração monitoria, iniciação científica, estágio em docência e projeto de extensão deve constar: nome completo do candidato; datas e local de realização; atividade realizada; carga horária; e assinatura dos responsáveis pela realização da atividade ou instituição.</w:t>
      </w:r>
      <w:r>
        <w:rPr>
          <w:spacing w:val="-8"/>
          <w:sz w:val="24"/>
        </w:rPr>
        <w:t xml:space="preserve"> </w:t>
      </w:r>
      <w:r>
        <w:rPr>
          <w:sz w:val="24"/>
        </w:rPr>
        <w:t>Tratando-se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PIBIC,</w:t>
      </w:r>
      <w:r>
        <w:rPr>
          <w:spacing w:val="-8"/>
          <w:sz w:val="24"/>
        </w:rPr>
        <w:t xml:space="preserve"> </w:t>
      </w:r>
      <w:r>
        <w:rPr>
          <w:sz w:val="24"/>
        </w:rPr>
        <w:t>PIBIC-Jr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PIBID,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8"/>
          <w:sz w:val="24"/>
        </w:rPr>
        <w:t xml:space="preserve"> </w:t>
      </w:r>
      <w:r>
        <w:rPr>
          <w:sz w:val="24"/>
        </w:rPr>
        <w:t>deverá apresentar o tipo de atividade realizada (se orientação, co-orientação ou auxiliar).</w:t>
      </w:r>
    </w:p>
    <w:p w14:paraId="673F4075" w14:textId="77777777" w:rsidR="00DA07E1" w:rsidRDefault="00DA07E1" w:rsidP="00DA07E1">
      <w:pPr>
        <w:pStyle w:val="PargrafodaLista"/>
        <w:numPr>
          <w:ilvl w:val="0"/>
          <w:numId w:val="3"/>
        </w:numPr>
        <w:tabs>
          <w:tab w:val="left" w:pos="863"/>
        </w:tabs>
        <w:ind w:right="448"/>
        <w:rPr>
          <w:sz w:val="24"/>
        </w:rPr>
      </w:pPr>
      <w:r>
        <w:rPr>
          <w:sz w:val="24"/>
        </w:rPr>
        <w:t>Documentação comprobatória de docência contendo: nome do candidato; nome, quantidade de horas-aula e ano que a disciplina foi ministrada; assinatura do coordenador ou responsável acadêmico.</w:t>
      </w:r>
    </w:p>
    <w:p w14:paraId="0098BA19" w14:textId="77777777" w:rsidR="00DA07E1" w:rsidRDefault="00DA07E1" w:rsidP="00DA07E1">
      <w:pPr>
        <w:pStyle w:val="PargrafodaLista"/>
        <w:numPr>
          <w:ilvl w:val="0"/>
          <w:numId w:val="3"/>
        </w:numPr>
        <w:tabs>
          <w:tab w:val="left" w:pos="863"/>
        </w:tabs>
        <w:ind w:right="449"/>
        <w:rPr>
          <w:sz w:val="24"/>
        </w:rPr>
      </w:pPr>
      <w:r>
        <w:rPr>
          <w:sz w:val="24"/>
        </w:rPr>
        <w:t xml:space="preserve">Os demais documentos comprobatórios emitidos por instituições deverão </w:t>
      </w:r>
      <w:r>
        <w:rPr>
          <w:sz w:val="24"/>
        </w:rPr>
        <w:lastRenderedPageBreak/>
        <w:t>ser timbrados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conter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nome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candidato,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identificação,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nome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cargo</w:t>
      </w:r>
      <w:r>
        <w:rPr>
          <w:spacing w:val="-7"/>
          <w:sz w:val="24"/>
        </w:rPr>
        <w:t xml:space="preserve"> </w:t>
      </w:r>
      <w:r>
        <w:rPr>
          <w:sz w:val="24"/>
        </w:rPr>
        <w:t>de quem assina;</w:t>
      </w:r>
    </w:p>
    <w:p w14:paraId="7E2812A4" w14:textId="77777777" w:rsidR="00DA07E1" w:rsidRDefault="00DA07E1" w:rsidP="00DA07E1">
      <w:pPr>
        <w:pStyle w:val="PargrafodaLista"/>
        <w:numPr>
          <w:ilvl w:val="0"/>
          <w:numId w:val="3"/>
        </w:numPr>
        <w:tabs>
          <w:tab w:val="left" w:pos="863"/>
        </w:tabs>
        <w:ind w:right="444"/>
        <w:rPr>
          <w:sz w:val="24"/>
        </w:rPr>
      </w:pPr>
      <w:r>
        <w:rPr>
          <w:sz w:val="24"/>
        </w:rPr>
        <w:t>A documentação que não</w:t>
      </w:r>
      <w:r>
        <w:rPr>
          <w:spacing w:val="-7"/>
          <w:sz w:val="24"/>
        </w:rPr>
        <w:t xml:space="preserve"> </w:t>
      </w:r>
      <w:r>
        <w:rPr>
          <w:sz w:val="24"/>
        </w:rPr>
        <w:t>seguir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critérios</w:t>
      </w:r>
      <w:r>
        <w:rPr>
          <w:spacing w:val="-7"/>
          <w:sz w:val="24"/>
        </w:rPr>
        <w:t xml:space="preserve"> </w:t>
      </w:r>
      <w:r>
        <w:rPr>
          <w:sz w:val="24"/>
        </w:rPr>
        <w:t>deste</w:t>
      </w:r>
      <w:r>
        <w:rPr>
          <w:spacing w:val="-7"/>
          <w:sz w:val="24"/>
        </w:rPr>
        <w:t xml:space="preserve"> </w:t>
      </w:r>
      <w:r>
        <w:rPr>
          <w:sz w:val="24"/>
        </w:rPr>
        <w:t>anexo</w:t>
      </w:r>
      <w:r>
        <w:rPr>
          <w:spacing w:val="-7"/>
          <w:sz w:val="24"/>
        </w:rPr>
        <w:t xml:space="preserve"> </w:t>
      </w:r>
      <w:r>
        <w:rPr>
          <w:sz w:val="24"/>
        </w:rPr>
        <w:t>poderá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sz w:val="24"/>
        </w:rPr>
        <w:t>desconsiderada por esta comissão.</w:t>
      </w:r>
    </w:p>
    <w:p w14:paraId="5FD0E00E" w14:textId="77777777" w:rsidR="00466049" w:rsidRPr="00DA07E1" w:rsidRDefault="00466049" w:rsidP="00DA07E1"/>
    <w:sectPr w:rsidR="00466049" w:rsidRPr="00DA07E1" w:rsidSect="00D45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D59A" w14:textId="77777777" w:rsidR="007F5E4C" w:rsidRDefault="007F5E4C" w:rsidP="00236219">
      <w:pPr>
        <w:spacing w:after="0" w:line="240" w:lineRule="auto"/>
      </w:pPr>
      <w:r>
        <w:separator/>
      </w:r>
    </w:p>
  </w:endnote>
  <w:endnote w:type="continuationSeparator" w:id="0">
    <w:p w14:paraId="43CA609D" w14:textId="77777777" w:rsidR="007F5E4C" w:rsidRDefault="007F5E4C" w:rsidP="002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E1DE" w14:textId="77777777" w:rsidR="00331026" w:rsidRDefault="003310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233" w14:textId="1E1A207D" w:rsidR="00236219" w:rsidRPr="00236219" w:rsidRDefault="00236219" w:rsidP="00236219">
    <w:pPr>
      <w:pStyle w:val="Rodap"/>
      <w:jc w:val="center"/>
      <w:rPr>
        <w:color w:val="1343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1A55" w14:textId="77777777" w:rsidR="00331026" w:rsidRDefault="00331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6A01" w14:textId="77777777" w:rsidR="007F5E4C" w:rsidRDefault="007F5E4C" w:rsidP="00236219">
      <w:pPr>
        <w:spacing w:after="0" w:line="240" w:lineRule="auto"/>
      </w:pPr>
      <w:r>
        <w:separator/>
      </w:r>
    </w:p>
  </w:footnote>
  <w:footnote w:type="continuationSeparator" w:id="0">
    <w:p w14:paraId="0A507736" w14:textId="77777777" w:rsidR="007F5E4C" w:rsidRDefault="007F5E4C" w:rsidP="0023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7F5E4C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7FEEFD51" w:rsidR="00331026" w:rsidRDefault="007F5E4C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2057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7F5E4C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7720B"/>
    <w:multiLevelType w:val="multilevel"/>
    <w:tmpl w:val="CAF4865A"/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FF5461"/>
    <w:multiLevelType w:val="multilevel"/>
    <w:tmpl w:val="B8E48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265C09"/>
    <w:multiLevelType w:val="hybridMultilevel"/>
    <w:tmpl w:val="3F480F34"/>
    <w:lvl w:ilvl="0" w:tplc="9998D8C2">
      <w:numFmt w:val="bullet"/>
      <w:lvlText w:val="●"/>
      <w:lvlJc w:val="left"/>
      <w:pPr>
        <w:ind w:left="86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BA67E7E">
      <w:numFmt w:val="bullet"/>
      <w:lvlText w:val="•"/>
      <w:lvlJc w:val="left"/>
      <w:pPr>
        <w:ind w:left="1725" w:hanging="360"/>
      </w:pPr>
      <w:rPr>
        <w:rFonts w:hint="default"/>
        <w:lang w:val="pt-PT" w:eastAsia="en-US" w:bidi="ar-SA"/>
      </w:rPr>
    </w:lvl>
    <w:lvl w:ilvl="2" w:tplc="2A4C32BA">
      <w:numFmt w:val="bullet"/>
      <w:lvlText w:val="•"/>
      <w:lvlJc w:val="left"/>
      <w:pPr>
        <w:ind w:left="2590" w:hanging="360"/>
      </w:pPr>
      <w:rPr>
        <w:rFonts w:hint="default"/>
        <w:lang w:val="pt-PT" w:eastAsia="en-US" w:bidi="ar-SA"/>
      </w:rPr>
    </w:lvl>
    <w:lvl w:ilvl="3" w:tplc="806E8054">
      <w:numFmt w:val="bullet"/>
      <w:lvlText w:val="•"/>
      <w:lvlJc w:val="left"/>
      <w:pPr>
        <w:ind w:left="3455" w:hanging="360"/>
      </w:pPr>
      <w:rPr>
        <w:rFonts w:hint="default"/>
        <w:lang w:val="pt-PT" w:eastAsia="en-US" w:bidi="ar-SA"/>
      </w:rPr>
    </w:lvl>
    <w:lvl w:ilvl="4" w:tplc="8278C266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7F8806C2">
      <w:numFmt w:val="bullet"/>
      <w:lvlText w:val="•"/>
      <w:lvlJc w:val="left"/>
      <w:pPr>
        <w:ind w:left="5185" w:hanging="360"/>
      </w:pPr>
      <w:rPr>
        <w:rFonts w:hint="default"/>
        <w:lang w:val="pt-PT" w:eastAsia="en-US" w:bidi="ar-SA"/>
      </w:rPr>
    </w:lvl>
    <w:lvl w:ilvl="6" w:tplc="BBDA4A4A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  <w:lvl w:ilvl="7" w:tplc="494E99C2">
      <w:numFmt w:val="bullet"/>
      <w:lvlText w:val="•"/>
      <w:lvlJc w:val="left"/>
      <w:pPr>
        <w:ind w:left="6915" w:hanging="360"/>
      </w:pPr>
      <w:rPr>
        <w:rFonts w:hint="default"/>
        <w:lang w:val="pt-PT" w:eastAsia="en-US" w:bidi="ar-SA"/>
      </w:rPr>
    </w:lvl>
    <w:lvl w:ilvl="8" w:tplc="42A88FFA">
      <w:numFmt w:val="bullet"/>
      <w:lvlText w:val="•"/>
      <w:lvlJc w:val="left"/>
      <w:pPr>
        <w:ind w:left="7780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157756"/>
    <w:rsid w:val="00214103"/>
    <w:rsid w:val="00236219"/>
    <w:rsid w:val="002C0F05"/>
    <w:rsid w:val="00331026"/>
    <w:rsid w:val="003D3B72"/>
    <w:rsid w:val="00466049"/>
    <w:rsid w:val="004B4195"/>
    <w:rsid w:val="00554178"/>
    <w:rsid w:val="0057551E"/>
    <w:rsid w:val="0057797C"/>
    <w:rsid w:val="005803E9"/>
    <w:rsid w:val="005E06D5"/>
    <w:rsid w:val="006B0034"/>
    <w:rsid w:val="006F0A9F"/>
    <w:rsid w:val="007F5E4C"/>
    <w:rsid w:val="009D4387"/>
    <w:rsid w:val="00AD0861"/>
    <w:rsid w:val="00B53C30"/>
    <w:rsid w:val="00B54050"/>
    <w:rsid w:val="00C55CD2"/>
    <w:rsid w:val="00C644C6"/>
    <w:rsid w:val="00C65C84"/>
    <w:rsid w:val="00D4584C"/>
    <w:rsid w:val="00D53E5F"/>
    <w:rsid w:val="00DA07E1"/>
    <w:rsid w:val="00DD4057"/>
    <w:rsid w:val="00F1099E"/>
    <w:rsid w:val="00F3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CD2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54178"/>
    <w:pPr>
      <w:widowControl w:val="0"/>
      <w:autoSpaceDE w:val="0"/>
      <w:autoSpaceDN w:val="0"/>
      <w:spacing w:after="0" w:line="240" w:lineRule="auto"/>
      <w:ind w:left="1" w:right="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219"/>
  </w:style>
  <w:style w:type="paragraph" w:styleId="SemEspaamento">
    <w:name w:val="No Spacing"/>
    <w:uiPriority w:val="1"/>
    <w:qFormat/>
    <w:rsid w:val="00466049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54178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table" w:customStyle="1" w:styleId="TableNormal">
    <w:name w:val="Table Normal"/>
    <w:uiPriority w:val="2"/>
    <w:semiHidden/>
    <w:unhideWhenUsed/>
    <w:qFormat/>
    <w:rsid w:val="005541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541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5417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54178"/>
    <w:pPr>
      <w:widowControl w:val="0"/>
      <w:autoSpaceDE w:val="0"/>
      <w:autoSpaceDN w:val="0"/>
      <w:spacing w:after="0" w:line="233" w:lineRule="exact"/>
      <w:ind w:left="8" w:right="2"/>
      <w:jc w:val="center"/>
    </w:pPr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1"/>
    <w:qFormat/>
    <w:rsid w:val="00DA07E1"/>
    <w:pPr>
      <w:widowControl w:val="0"/>
      <w:autoSpaceDE w:val="0"/>
      <w:autoSpaceDN w:val="0"/>
      <w:spacing w:after="0" w:line="240" w:lineRule="auto"/>
      <w:ind w:left="143"/>
      <w:jc w:val="both"/>
    </w:pPr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Moraima Aparecida A Vilela De Melo</cp:lastModifiedBy>
  <cp:revision>2</cp:revision>
  <cp:lastPrinted>2025-06-03T13:32:00Z</cp:lastPrinted>
  <dcterms:created xsi:type="dcterms:W3CDTF">2025-07-15T17:15:00Z</dcterms:created>
  <dcterms:modified xsi:type="dcterms:W3CDTF">2025-07-15T17:15:00Z</dcterms:modified>
</cp:coreProperties>
</file>